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黑龙江省2019年中医住院医师规范化培训拟录取名单</w:t>
      </w:r>
    </w:p>
    <w:p>
      <w:pPr>
        <w:spacing w:line="360" w:lineRule="auto"/>
        <w:ind w:firstLine="1100" w:firstLineChars="5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培训基地（单位盖章）：                                                         填报时间：        年     月     日</w:t>
      </w:r>
    </w:p>
    <w:tbl>
      <w:tblPr>
        <w:tblStyle w:val="2"/>
        <w:tblW w:w="124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"/>
        <w:gridCol w:w="317"/>
        <w:gridCol w:w="316"/>
        <w:gridCol w:w="317"/>
        <w:gridCol w:w="316"/>
        <w:gridCol w:w="317"/>
        <w:gridCol w:w="316"/>
        <w:gridCol w:w="316"/>
        <w:gridCol w:w="317"/>
        <w:gridCol w:w="317"/>
        <w:gridCol w:w="317"/>
        <w:gridCol w:w="316"/>
        <w:gridCol w:w="317"/>
        <w:gridCol w:w="316"/>
        <w:gridCol w:w="316"/>
        <w:gridCol w:w="438"/>
        <w:gridCol w:w="438"/>
        <w:gridCol w:w="438"/>
        <w:gridCol w:w="316"/>
        <w:gridCol w:w="438"/>
        <w:gridCol w:w="316"/>
        <w:gridCol w:w="438"/>
        <w:gridCol w:w="438"/>
        <w:gridCol w:w="438"/>
        <w:gridCol w:w="438"/>
        <w:gridCol w:w="438"/>
        <w:gridCol w:w="316"/>
        <w:gridCol w:w="438"/>
        <w:gridCol w:w="438"/>
        <w:gridCol w:w="438"/>
        <w:gridCol w:w="438"/>
        <w:gridCol w:w="438"/>
        <w:gridCol w:w="316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1" w:hRule="atLeast"/>
          <w:jc w:val="center"/>
        </w:trPr>
        <w:tc>
          <w:tcPr>
            <w:tcW w:w="316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培训基地</w:t>
            </w:r>
          </w:p>
        </w:tc>
        <w:tc>
          <w:tcPr>
            <w:tcW w:w="317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姓名</w:t>
            </w:r>
          </w:p>
        </w:tc>
        <w:tc>
          <w:tcPr>
            <w:tcW w:w="316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性别</w:t>
            </w:r>
          </w:p>
        </w:tc>
        <w:tc>
          <w:tcPr>
            <w:tcW w:w="317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年龄</w:t>
            </w:r>
          </w:p>
        </w:tc>
        <w:tc>
          <w:tcPr>
            <w:tcW w:w="316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证件类型</w:t>
            </w:r>
          </w:p>
        </w:tc>
        <w:tc>
          <w:tcPr>
            <w:tcW w:w="317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证件号</w:t>
            </w:r>
          </w:p>
        </w:tc>
        <w:tc>
          <w:tcPr>
            <w:tcW w:w="316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民族</w:t>
            </w:r>
          </w:p>
        </w:tc>
        <w:tc>
          <w:tcPr>
            <w:tcW w:w="316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手机号</w:t>
            </w:r>
          </w:p>
        </w:tc>
        <w:tc>
          <w:tcPr>
            <w:tcW w:w="317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邮箱</w:t>
            </w:r>
          </w:p>
        </w:tc>
        <w:tc>
          <w:tcPr>
            <w:tcW w:w="317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QQ</w:t>
            </w:r>
          </w:p>
        </w:tc>
        <w:tc>
          <w:tcPr>
            <w:tcW w:w="317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往届/应届</w:t>
            </w:r>
          </w:p>
        </w:tc>
        <w:tc>
          <w:tcPr>
            <w:tcW w:w="316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培训专业</w:t>
            </w:r>
          </w:p>
        </w:tc>
        <w:tc>
          <w:tcPr>
            <w:tcW w:w="317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是否执业医师</w:t>
            </w:r>
          </w:p>
        </w:tc>
        <w:tc>
          <w:tcPr>
            <w:tcW w:w="316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执业医师资格证号</w:t>
            </w:r>
          </w:p>
        </w:tc>
        <w:tc>
          <w:tcPr>
            <w:tcW w:w="316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学员类型</w:t>
            </w:r>
          </w:p>
        </w:tc>
        <w:tc>
          <w:tcPr>
            <w:tcW w:w="438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毕业院校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(</w:t>
            </w:r>
            <w:r>
              <w:rPr>
                <w:rFonts w:ascii="仿宋_GB2312" w:hAnsi="Arial" w:eastAsia="仿宋_GB2312" w:cs="仿宋_GB2312"/>
                <w:bCs/>
                <w:sz w:val="24"/>
              </w:rPr>
              <w:t>本科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)</w:t>
            </w:r>
          </w:p>
        </w:tc>
        <w:tc>
          <w:tcPr>
            <w:tcW w:w="438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毕业年份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(</w:t>
            </w:r>
            <w:r>
              <w:rPr>
                <w:rFonts w:ascii="仿宋_GB2312" w:hAnsi="Arial" w:eastAsia="仿宋_GB2312" w:cs="仿宋_GB2312"/>
                <w:bCs/>
                <w:sz w:val="24"/>
              </w:rPr>
              <w:t>本科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)</w:t>
            </w:r>
          </w:p>
        </w:tc>
        <w:tc>
          <w:tcPr>
            <w:tcW w:w="438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毕业专业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(</w:t>
            </w:r>
            <w:r>
              <w:rPr>
                <w:rFonts w:ascii="仿宋_GB2312" w:hAnsi="Arial" w:eastAsia="仿宋_GB2312" w:cs="仿宋_GB2312"/>
                <w:bCs/>
                <w:sz w:val="24"/>
              </w:rPr>
              <w:t>本科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)</w:t>
            </w:r>
          </w:p>
        </w:tc>
        <w:tc>
          <w:tcPr>
            <w:tcW w:w="316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</w:rPr>
              <w:t>是否全科订单定向学员</w:t>
            </w:r>
          </w:p>
        </w:tc>
        <w:tc>
          <w:tcPr>
            <w:tcW w:w="438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学位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(</w:t>
            </w:r>
            <w:r>
              <w:rPr>
                <w:rFonts w:ascii="仿宋_GB2312" w:hAnsi="Arial" w:eastAsia="仿宋_GB2312" w:cs="仿宋_GB2312"/>
                <w:bCs/>
                <w:sz w:val="24"/>
              </w:rPr>
              <w:t>本科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)</w:t>
            </w:r>
          </w:p>
        </w:tc>
        <w:tc>
          <w:tcPr>
            <w:tcW w:w="316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是否硕士研究生</w:t>
            </w:r>
          </w:p>
        </w:tc>
        <w:tc>
          <w:tcPr>
            <w:tcW w:w="438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毕业院校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(</w:t>
            </w:r>
            <w:r>
              <w:rPr>
                <w:rFonts w:ascii="仿宋_GB2312" w:hAnsi="Arial" w:eastAsia="仿宋_GB2312" w:cs="仿宋_GB2312"/>
                <w:bCs/>
                <w:sz w:val="24"/>
              </w:rPr>
              <w:t>硕士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)</w:t>
            </w:r>
          </w:p>
        </w:tc>
        <w:tc>
          <w:tcPr>
            <w:tcW w:w="438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毕业年份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(</w:t>
            </w:r>
            <w:r>
              <w:rPr>
                <w:rFonts w:ascii="仿宋_GB2312" w:hAnsi="Arial" w:eastAsia="仿宋_GB2312" w:cs="仿宋_GB2312"/>
                <w:bCs/>
                <w:sz w:val="24"/>
              </w:rPr>
              <w:t>硕士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)</w:t>
            </w:r>
          </w:p>
        </w:tc>
        <w:tc>
          <w:tcPr>
            <w:tcW w:w="438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毕业专业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(</w:t>
            </w:r>
            <w:r>
              <w:rPr>
                <w:rFonts w:ascii="仿宋_GB2312" w:hAnsi="Arial" w:eastAsia="仿宋_GB2312" w:cs="仿宋_GB2312"/>
                <w:bCs/>
                <w:sz w:val="24"/>
              </w:rPr>
              <w:t>硕士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)</w:t>
            </w:r>
          </w:p>
        </w:tc>
        <w:tc>
          <w:tcPr>
            <w:tcW w:w="438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学位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(</w:t>
            </w:r>
            <w:r>
              <w:rPr>
                <w:rFonts w:ascii="仿宋_GB2312" w:hAnsi="Arial" w:eastAsia="仿宋_GB2312" w:cs="仿宋_GB2312"/>
                <w:bCs/>
                <w:sz w:val="24"/>
              </w:rPr>
              <w:t>硕士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)</w:t>
            </w:r>
          </w:p>
        </w:tc>
        <w:tc>
          <w:tcPr>
            <w:tcW w:w="438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学位类型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(</w:t>
            </w:r>
            <w:r>
              <w:rPr>
                <w:rFonts w:ascii="仿宋_GB2312" w:hAnsi="Arial" w:eastAsia="仿宋_GB2312" w:cs="仿宋_GB2312"/>
                <w:bCs/>
                <w:sz w:val="24"/>
              </w:rPr>
              <w:t>硕士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)</w:t>
            </w:r>
          </w:p>
        </w:tc>
        <w:tc>
          <w:tcPr>
            <w:tcW w:w="316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是否博士研究生</w:t>
            </w:r>
          </w:p>
        </w:tc>
        <w:tc>
          <w:tcPr>
            <w:tcW w:w="438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毕业院校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(</w:t>
            </w:r>
            <w:r>
              <w:rPr>
                <w:rFonts w:ascii="仿宋_GB2312" w:hAnsi="Arial" w:eastAsia="仿宋_GB2312" w:cs="仿宋_GB2312"/>
                <w:bCs/>
                <w:sz w:val="24"/>
              </w:rPr>
              <w:t>博士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)</w:t>
            </w:r>
          </w:p>
        </w:tc>
        <w:tc>
          <w:tcPr>
            <w:tcW w:w="438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毕业年份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(</w:t>
            </w:r>
            <w:r>
              <w:rPr>
                <w:rFonts w:ascii="仿宋_GB2312" w:hAnsi="Arial" w:eastAsia="仿宋_GB2312" w:cs="仿宋_GB2312"/>
                <w:bCs/>
                <w:sz w:val="24"/>
              </w:rPr>
              <w:t>博士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)</w:t>
            </w:r>
          </w:p>
        </w:tc>
        <w:tc>
          <w:tcPr>
            <w:tcW w:w="438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毕业专业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(</w:t>
            </w:r>
            <w:r>
              <w:rPr>
                <w:rFonts w:ascii="仿宋_GB2312" w:hAnsi="Arial" w:eastAsia="仿宋_GB2312" w:cs="仿宋_GB2312"/>
                <w:bCs/>
                <w:sz w:val="24"/>
              </w:rPr>
              <w:t>博士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)</w:t>
            </w:r>
          </w:p>
        </w:tc>
        <w:tc>
          <w:tcPr>
            <w:tcW w:w="438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学位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(</w:t>
            </w:r>
            <w:r>
              <w:rPr>
                <w:rFonts w:ascii="仿宋_GB2312" w:hAnsi="Arial" w:eastAsia="仿宋_GB2312" w:cs="仿宋_GB2312"/>
                <w:bCs/>
                <w:sz w:val="24"/>
              </w:rPr>
              <w:t>博士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)</w:t>
            </w:r>
          </w:p>
        </w:tc>
        <w:tc>
          <w:tcPr>
            <w:tcW w:w="438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学位类型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(</w:t>
            </w:r>
            <w:r>
              <w:rPr>
                <w:rFonts w:ascii="仿宋_GB2312" w:hAnsi="Arial" w:eastAsia="仿宋_GB2312" w:cs="仿宋_GB2312"/>
                <w:bCs/>
                <w:sz w:val="24"/>
              </w:rPr>
              <w:t>博士</w:t>
            </w:r>
            <w:r>
              <w:rPr>
                <w:rFonts w:hint="eastAsia" w:ascii="仿宋_GB2312" w:hAnsi="Arial" w:eastAsia="仿宋_GB2312" w:cs="仿宋_GB2312"/>
                <w:bCs/>
                <w:sz w:val="24"/>
              </w:rPr>
              <w:t>)</w:t>
            </w:r>
          </w:p>
        </w:tc>
        <w:tc>
          <w:tcPr>
            <w:tcW w:w="316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ascii="仿宋_GB2312" w:hAnsi="Arial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300" w:type="dxa"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316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317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316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317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316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317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316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316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317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317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317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316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317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316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316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438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438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438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316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438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316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438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438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438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438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438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316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438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438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438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438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438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316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jc w:val="center"/>
              <w:textAlignment w:val="bottom"/>
              <w:rPr>
                <w:rFonts w:ascii="仿宋_GB2312" w:hAnsi="Arial" w:eastAsia="仿宋_GB2312" w:cs="仿宋_GB2312"/>
                <w:bCs/>
                <w:sz w:val="24"/>
              </w:rPr>
            </w:pPr>
          </w:p>
        </w:tc>
      </w:tr>
    </w:tbl>
    <w:p>
      <w:pPr>
        <w:tabs>
          <w:tab w:val="left" w:pos="4432"/>
        </w:tabs>
        <w:spacing w:line="360" w:lineRule="auto"/>
        <w:jc w:val="center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填表人（签字）：</w:t>
      </w:r>
      <w:r>
        <w:rPr>
          <w:rFonts w:hint="eastAsia" w:ascii="仿宋" w:hAnsi="仿宋" w:eastAsia="仿宋" w:cs="仿宋"/>
          <w:szCs w:val="21"/>
        </w:rPr>
        <w:tab/>
      </w:r>
      <w:r>
        <w:rPr>
          <w:rFonts w:hint="eastAsia" w:ascii="仿宋" w:hAnsi="仿宋" w:eastAsia="仿宋" w:cs="仿宋"/>
          <w:szCs w:val="21"/>
        </w:rPr>
        <w:t xml:space="preserve">       </w:t>
      </w:r>
      <w:r>
        <w:rPr>
          <w:rFonts w:hint="eastAsia" w:ascii="仿宋" w:hAnsi="仿宋" w:eastAsia="仿宋" w:cs="仿宋"/>
          <w:szCs w:val="21"/>
        </w:rPr>
        <w:tab/>
      </w:r>
      <w:r>
        <w:rPr>
          <w:rFonts w:hint="eastAsia" w:ascii="仿宋" w:hAnsi="仿宋" w:eastAsia="仿宋" w:cs="仿宋"/>
          <w:szCs w:val="21"/>
        </w:rPr>
        <w:t xml:space="preserve">   联系电话：</w:t>
      </w:r>
      <w:r>
        <w:rPr>
          <w:rFonts w:hint="eastAsia" w:ascii="仿宋" w:hAnsi="仿宋" w:eastAsia="仿宋" w:cs="仿宋"/>
          <w:szCs w:val="21"/>
        </w:rPr>
        <w:tab/>
      </w:r>
      <w:r>
        <w:rPr>
          <w:rFonts w:hint="eastAsia" w:ascii="仿宋" w:hAnsi="仿宋" w:eastAsia="仿宋" w:cs="仿宋"/>
          <w:szCs w:val="21"/>
        </w:rPr>
        <w:t xml:space="preserve">               审核人（签字）：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50CFE"/>
    <w:rsid w:val="1CE5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2019-06-28T02:43:00Z</dcterms:created>
  <dc:creator>Administrator</dc:creator>
  <cp:lastModifiedBy>Administrator</cp:lastModifiedBy>
  <dcterms:modified xsi:type="dcterms:W3CDTF">2019-06-28T02:43:54Z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